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B3" w:rsidRPr="001A7643" w:rsidRDefault="00DD3C5B" w:rsidP="005E29A7">
      <w:pPr>
        <w:pStyle w:val="ListParagraph"/>
        <w:numPr>
          <w:ilvl w:val="0"/>
          <w:numId w:val="1"/>
        </w:numPr>
        <w:rPr>
          <w:rFonts w:ascii="Times New Roman" w:hAnsi="Times New Roman" w:cs="Times New Roman"/>
          <w:b/>
          <w:sz w:val="28"/>
          <w:szCs w:val="28"/>
          <w:lang w:val="en-US"/>
        </w:rPr>
      </w:pPr>
      <w:r w:rsidRPr="001A7643">
        <w:rPr>
          <w:rFonts w:ascii="Times New Roman" w:hAnsi="Times New Roman" w:cs="Times New Roman"/>
          <w:b/>
          <w:sz w:val="28"/>
          <w:szCs w:val="28"/>
          <w:lang w:val="en-US"/>
        </w:rPr>
        <w:t>THÔNG TIN CHUNG</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77"/>
        <w:gridCol w:w="6879"/>
      </w:tblGrid>
      <w:tr w:rsidR="00DD3C5B" w:rsidRPr="00DD3C5B" w:rsidTr="001A7643">
        <w:trPr>
          <w:tblHeader/>
        </w:trPr>
        <w:tc>
          <w:tcPr>
            <w:tcW w:w="2477" w:type="dxa"/>
            <w:shd w:val="clear" w:color="auto" w:fill="auto"/>
            <w:tcMar>
              <w:top w:w="120" w:type="dxa"/>
              <w:left w:w="120" w:type="dxa"/>
              <w:bottom w:w="120" w:type="dxa"/>
              <w:right w:w="120" w:type="dxa"/>
            </w:tcMar>
            <w:vAlign w:val="bottom"/>
            <w:hideMark/>
          </w:tcPr>
          <w:p w:rsidR="00DD3C5B" w:rsidRPr="00DD3C5B" w:rsidRDefault="00DD3C5B" w:rsidP="005E29A7">
            <w:pPr>
              <w:ind w:firstLine="0"/>
              <w:jc w:val="center"/>
              <w:rPr>
                <w:rFonts w:ascii="Times New Roman" w:eastAsia="Times New Roman" w:hAnsi="Times New Roman" w:cs="Times New Roman"/>
                <w:b/>
                <w:bCs/>
                <w:sz w:val="26"/>
                <w:szCs w:val="26"/>
                <w:lang w:eastAsia="en-GB"/>
              </w:rPr>
            </w:pPr>
            <w:r w:rsidRPr="00DD3C5B">
              <w:rPr>
                <w:rFonts w:ascii="Times New Roman" w:eastAsia="Times New Roman" w:hAnsi="Times New Roman" w:cs="Times New Roman"/>
                <w:b/>
                <w:bCs/>
                <w:sz w:val="26"/>
                <w:szCs w:val="26"/>
                <w:lang w:eastAsia="en-GB"/>
              </w:rPr>
              <w:t>Thông tin</w:t>
            </w:r>
          </w:p>
        </w:tc>
        <w:tc>
          <w:tcPr>
            <w:tcW w:w="6879" w:type="dxa"/>
            <w:shd w:val="clear" w:color="auto" w:fill="auto"/>
            <w:tcMar>
              <w:top w:w="120" w:type="dxa"/>
              <w:left w:w="120" w:type="dxa"/>
              <w:bottom w:w="120" w:type="dxa"/>
              <w:right w:w="120" w:type="dxa"/>
            </w:tcMar>
            <w:vAlign w:val="bottom"/>
            <w:hideMark/>
          </w:tcPr>
          <w:p w:rsidR="00DD3C5B" w:rsidRPr="00DD3C5B" w:rsidRDefault="00DD3C5B" w:rsidP="005E29A7">
            <w:pPr>
              <w:ind w:firstLine="0"/>
              <w:jc w:val="center"/>
              <w:rPr>
                <w:rFonts w:ascii="Times New Roman" w:eastAsia="Times New Roman" w:hAnsi="Times New Roman" w:cs="Times New Roman"/>
                <w:b/>
                <w:bCs/>
                <w:sz w:val="26"/>
                <w:szCs w:val="26"/>
                <w:lang w:eastAsia="en-GB"/>
              </w:rPr>
            </w:pPr>
            <w:r w:rsidRPr="00DD3C5B">
              <w:rPr>
                <w:rFonts w:ascii="Times New Roman" w:eastAsia="Times New Roman" w:hAnsi="Times New Roman" w:cs="Times New Roman"/>
                <w:b/>
                <w:bCs/>
                <w:sz w:val="26"/>
                <w:szCs w:val="26"/>
                <w:lang w:eastAsia="en-GB"/>
              </w:rPr>
              <w:t>Nội dung</w:t>
            </w:r>
          </w:p>
        </w:tc>
      </w:tr>
      <w:tr w:rsidR="005E29A7" w:rsidRPr="005E29A7" w:rsidTr="001A7643">
        <w:trPr>
          <w:tblHeader/>
        </w:trPr>
        <w:tc>
          <w:tcPr>
            <w:tcW w:w="2477" w:type="dxa"/>
            <w:shd w:val="clear" w:color="auto" w:fill="auto"/>
            <w:tcMar>
              <w:top w:w="120" w:type="dxa"/>
              <w:left w:w="120" w:type="dxa"/>
              <w:bottom w:w="120" w:type="dxa"/>
              <w:right w:w="120" w:type="dxa"/>
            </w:tcMar>
            <w:vAlign w:val="bottom"/>
          </w:tcPr>
          <w:p w:rsidR="005E29A7" w:rsidRPr="005E29A7" w:rsidRDefault="005E29A7" w:rsidP="005E29A7">
            <w:pPr>
              <w:ind w:firstLine="0"/>
              <w:jc w:val="center"/>
              <w:rPr>
                <w:rFonts w:ascii="Times New Roman" w:eastAsia="Times New Roman" w:hAnsi="Times New Roman" w:cs="Times New Roman"/>
                <w:bCs/>
                <w:sz w:val="26"/>
                <w:szCs w:val="26"/>
                <w:lang w:eastAsia="en-GB"/>
              </w:rPr>
            </w:pPr>
            <w:r w:rsidRPr="005E29A7">
              <w:rPr>
                <w:rFonts w:ascii="Times New Roman" w:eastAsia="Times New Roman" w:hAnsi="Times New Roman" w:cs="Times New Roman"/>
                <w:bCs/>
                <w:sz w:val="26"/>
                <w:szCs w:val="26"/>
                <w:lang w:eastAsia="en-GB"/>
              </w:rPr>
              <w:t>Cơ quan thực hiện</w:t>
            </w:r>
          </w:p>
        </w:tc>
        <w:tc>
          <w:tcPr>
            <w:tcW w:w="6879" w:type="dxa"/>
            <w:shd w:val="clear" w:color="auto" w:fill="auto"/>
            <w:tcMar>
              <w:top w:w="120" w:type="dxa"/>
              <w:left w:w="120" w:type="dxa"/>
              <w:bottom w:w="120" w:type="dxa"/>
              <w:right w:w="120" w:type="dxa"/>
            </w:tcMar>
            <w:vAlign w:val="bottom"/>
          </w:tcPr>
          <w:p w:rsidR="005E29A7" w:rsidRPr="005E29A7" w:rsidRDefault="005E29A7" w:rsidP="005E29A7">
            <w:pPr>
              <w:ind w:firstLine="0"/>
              <w:jc w:val="left"/>
              <w:rPr>
                <w:rFonts w:ascii="Times New Roman" w:eastAsia="Times New Roman" w:hAnsi="Times New Roman" w:cs="Times New Roman"/>
                <w:bCs/>
                <w:sz w:val="26"/>
                <w:szCs w:val="26"/>
                <w:lang w:eastAsia="en-GB"/>
              </w:rPr>
            </w:pPr>
            <w:r>
              <w:rPr>
                <w:rFonts w:ascii="Times New Roman" w:eastAsia="Times New Roman" w:hAnsi="Times New Roman" w:cs="Times New Roman"/>
                <w:bCs/>
                <w:sz w:val="26"/>
                <w:szCs w:val="26"/>
                <w:lang w:eastAsia="en-GB"/>
              </w:rPr>
              <w:t>Phòng Y tế</w:t>
            </w:r>
          </w:p>
        </w:tc>
      </w:tr>
      <w:tr w:rsidR="00DD3C5B" w:rsidRPr="00DD3C5B" w:rsidTr="001A7643">
        <w:tc>
          <w:tcPr>
            <w:tcW w:w="2477" w:type="dxa"/>
            <w:shd w:val="clear" w:color="auto" w:fill="auto"/>
            <w:tcMar>
              <w:top w:w="120" w:type="dxa"/>
              <w:left w:w="120" w:type="dxa"/>
              <w:bottom w:w="120" w:type="dxa"/>
              <w:right w:w="120" w:type="dxa"/>
            </w:tcMar>
            <w:hideMark/>
          </w:tcPr>
          <w:p w:rsidR="00DD3C5B" w:rsidRPr="00DD3C5B" w:rsidRDefault="00DD3C5B"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Địa chỉ cơ quan giải quyết</w:t>
            </w:r>
          </w:p>
        </w:tc>
        <w:tc>
          <w:tcPr>
            <w:tcW w:w="6879" w:type="dxa"/>
            <w:shd w:val="clear" w:color="auto" w:fill="auto"/>
            <w:tcMar>
              <w:top w:w="120" w:type="dxa"/>
              <w:left w:w="120" w:type="dxa"/>
              <w:bottom w:w="120" w:type="dxa"/>
              <w:right w:w="120" w:type="dxa"/>
            </w:tcMar>
            <w:hideMark/>
          </w:tcPr>
          <w:p w:rsidR="00DD3C5B" w:rsidRPr="00DD3C5B" w:rsidRDefault="00DD3C5B" w:rsidP="005E29A7">
            <w:pPr>
              <w:ind w:firstLine="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Cơ sở khám bệnh, chữa bệnh nơi đã cấp Giấy chứng sinh cho trẻ lần đầu</w:t>
            </w:r>
          </w:p>
        </w:tc>
      </w:tr>
      <w:tr w:rsidR="005E29A7" w:rsidRPr="00DD3C5B" w:rsidTr="001A7643">
        <w:tc>
          <w:tcPr>
            <w:tcW w:w="2477" w:type="dxa"/>
            <w:shd w:val="clear" w:color="auto" w:fill="auto"/>
            <w:tcMar>
              <w:top w:w="120" w:type="dxa"/>
              <w:left w:w="120" w:type="dxa"/>
              <w:bottom w:w="120" w:type="dxa"/>
              <w:right w:w="120" w:type="dxa"/>
            </w:tcMar>
          </w:tcPr>
          <w:p w:rsidR="005E29A7" w:rsidRPr="00DD3C5B" w:rsidRDefault="005E29A7" w:rsidP="005E29A7">
            <w:pPr>
              <w:ind w:firstLine="0"/>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Lĩnh vực</w:t>
            </w:r>
          </w:p>
        </w:tc>
        <w:tc>
          <w:tcPr>
            <w:tcW w:w="6879" w:type="dxa"/>
            <w:shd w:val="clear" w:color="auto" w:fill="auto"/>
            <w:tcMar>
              <w:top w:w="120" w:type="dxa"/>
              <w:left w:w="120" w:type="dxa"/>
              <w:bottom w:w="120" w:type="dxa"/>
              <w:right w:w="120" w:type="dxa"/>
            </w:tcMar>
          </w:tcPr>
          <w:p w:rsidR="005E29A7" w:rsidRPr="00CD7219" w:rsidRDefault="005E29A7" w:rsidP="005E29A7">
            <w:pPr>
              <w:ind w:firstLine="0"/>
              <w:jc w:val="left"/>
              <w:rPr>
                <w:rFonts w:ascii="Times New Roman" w:eastAsia="Times New Roman" w:hAnsi="Times New Roman" w:cs="Times New Roman"/>
                <w:sz w:val="26"/>
                <w:szCs w:val="26"/>
                <w:lang w:eastAsia="en-GB"/>
              </w:rPr>
            </w:pPr>
            <w:r w:rsidRPr="00CD7219">
              <w:rPr>
                <w:rFonts w:ascii="Times New Roman" w:eastAsia="Times New Roman" w:hAnsi="Times New Roman" w:cs="Times New Roman"/>
                <w:sz w:val="26"/>
                <w:szCs w:val="26"/>
                <w:lang w:eastAsia="en-GB"/>
              </w:rPr>
              <w:t>Dân số - Sức khoẻ sinh sản (YT)</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Cách thức thực hiện</w:t>
            </w:r>
          </w:p>
        </w:tc>
        <w:tc>
          <w:tcPr>
            <w:tcW w:w="6879" w:type="dxa"/>
            <w:shd w:val="clear" w:color="auto" w:fill="auto"/>
            <w:tcMar>
              <w:top w:w="120" w:type="dxa"/>
              <w:left w:w="120" w:type="dxa"/>
              <w:bottom w:w="120" w:type="dxa"/>
              <w:right w:w="120" w:type="dxa"/>
            </w:tcMar>
            <w:hideMark/>
          </w:tcPr>
          <w:p w:rsidR="005E29A7" w:rsidRPr="00DD3C5B" w:rsidRDefault="005E29A7" w:rsidP="005E29A7">
            <w:pPr>
              <w:ind w:firstLine="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Cơ sở khám bệnh, chữa bệnh nơi đã cấp Giấy chứng sinh cho trẻ lần đầu</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Số lượng hồ sơ</w:t>
            </w:r>
          </w:p>
        </w:tc>
        <w:tc>
          <w:tcPr>
            <w:tcW w:w="6879"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01 bộ</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Thời hạn giải quyết</w:t>
            </w:r>
          </w:p>
        </w:tc>
        <w:tc>
          <w:tcPr>
            <w:tcW w:w="6879" w:type="dxa"/>
            <w:shd w:val="clear" w:color="auto" w:fill="auto"/>
            <w:tcMar>
              <w:top w:w="120" w:type="dxa"/>
              <w:left w:w="120" w:type="dxa"/>
              <w:bottom w:w="120" w:type="dxa"/>
              <w:right w:w="120" w:type="dxa"/>
            </w:tcMar>
            <w:hideMark/>
          </w:tcPr>
          <w:p w:rsidR="005E29A7" w:rsidRPr="00DD3C5B" w:rsidRDefault="005E29A7" w:rsidP="005E29A7">
            <w:pPr>
              <w:ind w:firstLine="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Trực tiếp</w:t>
            </w:r>
          </w:p>
          <w:p w:rsidR="005E29A7" w:rsidRPr="00DD3C5B" w:rsidRDefault="005E29A7" w:rsidP="005E29A7">
            <w:pPr>
              <w:numPr>
                <w:ilvl w:val="0"/>
                <w:numId w:val="2"/>
              </w:numPr>
              <w:ind w:left="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i/>
                <w:iCs/>
                <w:sz w:val="26"/>
                <w:szCs w:val="26"/>
                <w:bdr w:val="none" w:sz="0" w:space="0" w:color="auto" w:frame="1"/>
                <w:lang w:eastAsia="en-GB"/>
              </w:rPr>
              <w:t>02 Ngày làm việc</w:t>
            </w:r>
          </w:p>
          <w:p w:rsidR="005E29A7" w:rsidRPr="00DD3C5B" w:rsidRDefault="005E29A7" w:rsidP="005E29A7">
            <w:pPr>
              <w:ind w:firstLine="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Trong thời hạn 02 ngày làm việc kể từ ngày nhận được các giấy tờ hợp lệ.</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Ðối tượng thực hiện</w:t>
            </w:r>
          </w:p>
        </w:tc>
        <w:tc>
          <w:tcPr>
            <w:tcW w:w="6879"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Cá nhân</w:t>
            </w:r>
          </w:p>
        </w:tc>
      </w:tr>
      <w:tr w:rsidR="005E29A7" w:rsidRPr="00DD3C5B" w:rsidTr="001A7643">
        <w:trPr>
          <w:trHeight w:val="383"/>
        </w:trPr>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Kết quả thực hiện</w:t>
            </w:r>
          </w:p>
        </w:tc>
        <w:tc>
          <w:tcPr>
            <w:tcW w:w="6879" w:type="dxa"/>
            <w:shd w:val="clear" w:color="auto" w:fill="auto"/>
            <w:tcMar>
              <w:top w:w="120" w:type="dxa"/>
              <w:left w:w="120" w:type="dxa"/>
              <w:bottom w:w="120" w:type="dxa"/>
              <w:right w:w="120" w:type="dxa"/>
            </w:tcMar>
            <w:hideMark/>
          </w:tcPr>
          <w:p w:rsidR="005E29A7" w:rsidRPr="00DD3C5B" w:rsidRDefault="005E29A7" w:rsidP="005E29A7">
            <w:pPr>
              <w:ind w:firstLine="0"/>
              <w:textAlignment w:val="baseline"/>
              <w:rPr>
                <w:rFonts w:ascii="Times New Roman" w:eastAsia="Times New Roman" w:hAnsi="Times New Roman" w:cs="Times New Roman"/>
                <w:sz w:val="26"/>
                <w:szCs w:val="26"/>
                <w:lang w:eastAsia="en-GB"/>
              </w:rPr>
            </w:pPr>
            <w:r w:rsidRPr="001A7643">
              <w:rPr>
                <w:rFonts w:ascii="Times New Roman" w:eastAsia="Times New Roman" w:hAnsi="Times New Roman" w:cs="Times New Roman"/>
                <w:sz w:val="26"/>
                <w:szCs w:val="26"/>
                <w:lang w:eastAsia="en-GB"/>
              </w:rPr>
              <w:t>Giấy chứng sinh</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1A7643">
              <w:rPr>
                <w:rFonts w:ascii="Times New Roman" w:eastAsia="Times New Roman" w:hAnsi="Times New Roman" w:cs="Times New Roman"/>
                <w:b/>
                <w:bCs/>
                <w:sz w:val="26"/>
                <w:szCs w:val="26"/>
                <w:bdr w:val="none" w:sz="0" w:space="0" w:color="auto" w:frame="1"/>
                <w:lang w:eastAsia="en-GB"/>
              </w:rPr>
              <w:t>Phí</w:t>
            </w:r>
          </w:p>
        </w:tc>
        <w:tc>
          <w:tcPr>
            <w:tcW w:w="6879" w:type="dxa"/>
            <w:shd w:val="clear" w:color="auto" w:fill="auto"/>
            <w:tcMar>
              <w:top w:w="120" w:type="dxa"/>
              <w:left w:w="120" w:type="dxa"/>
              <w:bottom w:w="120" w:type="dxa"/>
              <w:right w:w="120" w:type="dxa"/>
            </w:tcMar>
            <w:hideMark/>
          </w:tcPr>
          <w:p w:rsidR="005E29A7" w:rsidRPr="00DD3C5B" w:rsidRDefault="005E29A7" w:rsidP="005E29A7">
            <w:pPr>
              <w:numPr>
                <w:ilvl w:val="0"/>
                <w:numId w:val="4"/>
              </w:numPr>
              <w:ind w:left="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Không</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Lệ phí</w:t>
            </w:r>
          </w:p>
        </w:tc>
        <w:tc>
          <w:tcPr>
            <w:tcW w:w="6879" w:type="dxa"/>
            <w:shd w:val="clear" w:color="auto" w:fill="auto"/>
            <w:tcMar>
              <w:top w:w="120" w:type="dxa"/>
              <w:left w:w="120" w:type="dxa"/>
              <w:bottom w:w="120" w:type="dxa"/>
              <w:right w:w="120" w:type="dxa"/>
            </w:tcMar>
            <w:hideMark/>
          </w:tcPr>
          <w:p w:rsidR="005E29A7" w:rsidRPr="00DD3C5B" w:rsidRDefault="005E29A7" w:rsidP="005E29A7">
            <w:pPr>
              <w:ind w:firstLine="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Không</w:t>
            </w:r>
          </w:p>
        </w:tc>
      </w:tr>
      <w:tr w:rsidR="005E29A7" w:rsidRPr="00DD3C5B" w:rsidTr="001A7643">
        <w:tc>
          <w:tcPr>
            <w:tcW w:w="2477" w:type="dxa"/>
            <w:shd w:val="clear" w:color="auto" w:fill="auto"/>
            <w:tcMar>
              <w:top w:w="120" w:type="dxa"/>
              <w:left w:w="120" w:type="dxa"/>
              <w:bottom w:w="120" w:type="dxa"/>
              <w:right w:w="120" w:type="dxa"/>
            </w:tcMar>
            <w:hideMark/>
          </w:tcPr>
          <w:p w:rsidR="005E29A7" w:rsidRPr="00DD3C5B" w:rsidRDefault="005E29A7" w:rsidP="005E29A7">
            <w:pPr>
              <w:ind w:firstLine="0"/>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Căn cứ pháp lý</w:t>
            </w:r>
          </w:p>
        </w:tc>
        <w:tc>
          <w:tcPr>
            <w:tcW w:w="6879" w:type="dxa"/>
            <w:shd w:val="clear" w:color="auto" w:fill="auto"/>
            <w:tcMar>
              <w:top w:w="120" w:type="dxa"/>
              <w:left w:w="120" w:type="dxa"/>
              <w:bottom w:w="120" w:type="dxa"/>
              <w:right w:w="120" w:type="dxa"/>
            </w:tcMar>
            <w:hideMark/>
          </w:tcPr>
          <w:p w:rsidR="005E29A7" w:rsidRPr="00DD3C5B" w:rsidRDefault="005E29A7" w:rsidP="005E29A7">
            <w:pPr>
              <w:numPr>
                <w:ilvl w:val="0"/>
                <w:numId w:val="5"/>
              </w:numPr>
              <w:ind w:left="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Nghị định 06/2012/NĐ-CP - Sửa đổi, bổ sung một số điều của các Nghị định về hộ tịch, hôn nhân và gia đình và chứng thực</w:t>
            </w:r>
            <w:r w:rsidRPr="00DD3C5B">
              <w:rPr>
                <w:rFonts w:ascii="Times New Roman" w:eastAsia="Times New Roman" w:hAnsi="Times New Roman" w:cs="Times New Roman"/>
                <w:b/>
                <w:bCs/>
                <w:sz w:val="26"/>
                <w:szCs w:val="26"/>
                <w:bdr w:val="none" w:sz="0" w:space="0" w:color="auto" w:frame="1"/>
                <w:lang w:eastAsia="en-GB"/>
              </w:rPr>
              <w:t> Số: 06/2012/NĐ-CP</w:t>
            </w:r>
          </w:p>
          <w:p w:rsidR="005E29A7" w:rsidRPr="00DD3C5B" w:rsidRDefault="005E29A7" w:rsidP="005E29A7">
            <w:pPr>
              <w:numPr>
                <w:ilvl w:val="0"/>
                <w:numId w:val="5"/>
              </w:numPr>
              <w:ind w:left="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Thông tư 17/2012/TT-BYT - Quy định cấp và sử dụng Giấy chứng sinh</w:t>
            </w:r>
            <w:r w:rsidRPr="00DD3C5B">
              <w:rPr>
                <w:rFonts w:ascii="Times New Roman" w:eastAsia="Times New Roman" w:hAnsi="Times New Roman" w:cs="Times New Roman"/>
                <w:b/>
                <w:bCs/>
                <w:sz w:val="26"/>
                <w:szCs w:val="26"/>
                <w:bdr w:val="none" w:sz="0" w:space="0" w:color="auto" w:frame="1"/>
                <w:lang w:eastAsia="en-GB"/>
              </w:rPr>
              <w:t> Số: 17/2012/TT-BYT</w:t>
            </w:r>
          </w:p>
          <w:p w:rsidR="005E29A7" w:rsidRPr="00DD3C5B" w:rsidRDefault="005E29A7" w:rsidP="005E29A7">
            <w:pPr>
              <w:numPr>
                <w:ilvl w:val="0"/>
                <w:numId w:val="5"/>
              </w:numPr>
              <w:ind w:left="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Thông tư 14/2016/TT-BYT - hướng dẫn chi Tiết thi hành một số Điều của Luật bảo hiểm xã hội thuộc lĩnh vực y tế</w:t>
            </w:r>
            <w:r w:rsidRPr="00DD3C5B">
              <w:rPr>
                <w:rFonts w:ascii="Times New Roman" w:eastAsia="Times New Roman" w:hAnsi="Times New Roman" w:cs="Times New Roman"/>
                <w:b/>
                <w:bCs/>
                <w:sz w:val="26"/>
                <w:szCs w:val="26"/>
                <w:bdr w:val="none" w:sz="0" w:space="0" w:color="auto" w:frame="1"/>
                <w:lang w:eastAsia="en-GB"/>
              </w:rPr>
              <w:t> Số: 14/2016/TT-BYT</w:t>
            </w:r>
          </w:p>
          <w:p w:rsidR="005E29A7" w:rsidRPr="00DD3C5B" w:rsidRDefault="005E29A7" w:rsidP="005E29A7">
            <w:pPr>
              <w:numPr>
                <w:ilvl w:val="0"/>
                <w:numId w:val="5"/>
              </w:numPr>
              <w:ind w:left="0"/>
              <w:textAlignment w:val="baseline"/>
              <w:rPr>
                <w:rFonts w:ascii="Times New Roman" w:eastAsia="Times New Roman" w:hAnsi="Times New Roman" w:cs="Times New Roman"/>
                <w:sz w:val="26"/>
                <w:szCs w:val="26"/>
                <w:lang w:eastAsia="en-GB"/>
              </w:rPr>
            </w:pPr>
            <w:r w:rsidRPr="00DD3C5B">
              <w:rPr>
                <w:rFonts w:ascii="Times New Roman" w:eastAsia="Times New Roman" w:hAnsi="Times New Roman" w:cs="Times New Roman"/>
                <w:sz w:val="26"/>
                <w:szCs w:val="26"/>
                <w:lang w:eastAsia="en-GB"/>
              </w:rPr>
              <w:t>Thông tư 27/2019/TT-BYT</w:t>
            </w:r>
            <w:r w:rsidRPr="00DD3C5B">
              <w:rPr>
                <w:rFonts w:ascii="Times New Roman" w:eastAsia="Times New Roman" w:hAnsi="Times New Roman" w:cs="Times New Roman"/>
                <w:b/>
                <w:bCs/>
                <w:sz w:val="26"/>
                <w:szCs w:val="26"/>
                <w:bdr w:val="none" w:sz="0" w:space="0" w:color="auto" w:frame="1"/>
                <w:lang w:eastAsia="en-GB"/>
              </w:rPr>
              <w:t> Số: 27/2019/TT-BYT</w:t>
            </w:r>
          </w:p>
        </w:tc>
      </w:tr>
    </w:tbl>
    <w:p w:rsidR="00DD3C5B" w:rsidRPr="00DD3C5B" w:rsidRDefault="00DD3C5B" w:rsidP="005E29A7">
      <w:pPr>
        <w:pStyle w:val="ListParagraph"/>
        <w:ind w:left="1080" w:firstLine="0"/>
        <w:rPr>
          <w:rFonts w:ascii="Times New Roman" w:hAnsi="Times New Roman" w:cs="Times New Roman"/>
          <w:lang w:val="en-US"/>
        </w:rPr>
      </w:pPr>
    </w:p>
    <w:p w:rsidR="00DD3C5B" w:rsidRPr="00DD3C5B" w:rsidRDefault="00DD3C5B" w:rsidP="005E29A7">
      <w:pPr>
        <w:pStyle w:val="ListParagraph"/>
        <w:numPr>
          <w:ilvl w:val="0"/>
          <w:numId w:val="1"/>
        </w:numPr>
        <w:rPr>
          <w:rFonts w:ascii="Times New Roman" w:hAnsi="Times New Roman" w:cs="Times New Roman"/>
          <w:b/>
          <w:sz w:val="28"/>
          <w:szCs w:val="28"/>
          <w:lang w:val="en-US"/>
        </w:rPr>
      </w:pPr>
      <w:r w:rsidRPr="00DD3C5B">
        <w:rPr>
          <w:rFonts w:ascii="Times New Roman" w:hAnsi="Times New Roman" w:cs="Times New Roman"/>
          <w:b/>
          <w:sz w:val="28"/>
          <w:szCs w:val="28"/>
          <w:lang w:val="en-US"/>
        </w:rPr>
        <w:t>TRÌNH TỰ THỰC HIỆN</w:t>
      </w:r>
    </w:p>
    <w:p w:rsidR="00DD3C5B" w:rsidRPr="00DD3C5B" w:rsidRDefault="00DD3C5B" w:rsidP="005E29A7">
      <w:pPr>
        <w:pStyle w:val="NormalWeb"/>
        <w:spacing w:before="0" w:beforeAutospacing="0" w:after="0" w:afterAutospacing="0"/>
        <w:ind w:firstLine="720"/>
        <w:jc w:val="both"/>
        <w:textAlignment w:val="baseline"/>
        <w:rPr>
          <w:color w:val="333333"/>
          <w:sz w:val="28"/>
          <w:szCs w:val="28"/>
        </w:rPr>
      </w:pPr>
      <w:r w:rsidRPr="00DD3C5B">
        <w:rPr>
          <w:color w:val="333333"/>
          <w:sz w:val="28"/>
          <w:szCs w:val="28"/>
        </w:rPr>
        <w:t>Bước 1: Cha mẹ hoặc người thân thích của trẻ gửi hồ sơ xin cấp lại giấy chứng sinh cho cơ sở khám chữa bệnh nơi đã cấp giấy chứng sinh lần đầu.</w:t>
      </w:r>
    </w:p>
    <w:p w:rsidR="00DD3C5B" w:rsidRPr="00DD3C5B" w:rsidRDefault="00DD3C5B" w:rsidP="005E29A7">
      <w:pPr>
        <w:pStyle w:val="NormalWeb"/>
        <w:spacing w:before="0" w:beforeAutospacing="0" w:after="0" w:afterAutospacing="0"/>
        <w:ind w:firstLine="720"/>
        <w:jc w:val="both"/>
        <w:textAlignment w:val="baseline"/>
        <w:rPr>
          <w:color w:val="333333"/>
          <w:sz w:val="28"/>
          <w:szCs w:val="28"/>
        </w:rPr>
      </w:pPr>
      <w:r w:rsidRPr="00DD3C5B">
        <w:rPr>
          <w:color w:val="333333"/>
          <w:sz w:val="28"/>
          <w:szCs w:val="28"/>
        </w:rPr>
        <w:t>Bước 2: Trong phạm vi 02 ngày làm việc, kể từ khi nhận được hồ sơ hợp lệ, cơ sở khám bệnh, chữa bệnh phải cấp lại giấy chứng sinh cho trẻ. Trường hợp cần phải xác minh, thì thời hạn xác minh không được quá 03 ngày làm việc,</w:t>
      </w:r>
    </w:p>
    <w:p w:rsidR="00DD3C5B" w:rsidRPr="001A7643" w:rsidRDefault="00DD3C5B" w:rsidP="005E29A7">
      <w:pPr>
        <w:pStyle w:val="NormalWeb"/>
        <w:spacing w:before="0" w:beforeAutospacing="0" w:after="0" w:afterAutospacing="0"/>
        <w:ind w:left="720"/>
        <w:jc w:val="both"/>
        <w:textAlignment w:val="baseline"/>
        <w:rPr>
          <w:color w:val="333333"/>
          <w:sz w:val="28"/>
          <w:szCs w:val="28"/>
        </w:rPr>
      </w:pPr>
      <w:r w:rsidRPr="00DD3C5B">
        <w:rPr>
          <w:color w:val="333333"/>
          <w:sz w:val="28"/>
          <w:szCs w:val="28"/>
        </w:rPr>
        <w:t>Bước 3: Trả giấy chứng sinh cho gia đình trẻ tại cơ sở y tế.</w:t>
      </w:r>
    </w:p>
    <w:p w:rsidR="00DD3C5B" w:rsidRPr="00DD3C5B" w:rsidRDefault="00DD3C5B" w:rsidP="005E29A7">
      <w:pPr>
        <w:pStyle w:val="ListParagraph"/>
        <w:numPr>
          <w:ilvl w:val="0"/>
          <w:numId w:val="1"/>
        </w:numPr>
        <w:rPr>
          <w:rFonts w:ascii="Times New Roman" w:hAnsi="Times New Roman" w:cs="Times New Roman"/>
          <w:b/>
          <w:sz w:val="28"/>
          <w:szCs w:val="28"/>
          <w:lang w:val="en-US"/>
        </w:rPr>
      </w:pPr>
      <w:r w:rsidRPr="00DD3C5B">
        <w:rPr>
          <w:rFonts w:ascii="Times New Roman" w:hAnsi="Times New Roman" w:cs="Times New Roman"/>
          <w:b/>
          <w:sz w:val="28"/>
          <w:szCs w:val="28"/>
          <w:lang w:val="en-US"/>
        </w:rPr>
        <w:t>THÀNH PHẦN HỒ SƠ</w:t>
      </w:r>
    </w:p>
    <w:p w:rsidR="00DD3C5B" w:rsidRPr="00DD3C5B" w:rsidRDefault="001A7643" w:rsidP="005E29A7">
      <w:pPr>
        <w:pStyle w:val="ListParagraph"/>
        <w:ind w:left="0" w:firstLine="0"/>
        <w:rPr>
          <w:rFonts w:ascii="Times New Roman" w:hAnsi="Times New Roman" w:cs="Times New Roman"/>
          <w:color w:val="333333"/>
          <w:sz w:val="28"/>
          <w:szCs w:val="28"/>
          <w:shd w:val="clear" w:color="auto" w:fill="FFFFFF"/>
        </w:rPr>
      </w:pPr>
      <w:r>
        <w:rPr>
          <w:rFonts w:ascii="Times New Roman" w:hAnsi="Times New Roman" w:cs="Times New Roman"/>
          <w:sz w:val="28"/>
          <w:szCs w:val="28"/>
          <w:lang w:val="en-US"/>
        </w:rPr>
        <w:tab/>
      </w:r>
      <w:r w:rsidR="00DD3C5B" w:rsidRPr="00DD3C5B">
        <w:rPr>
          <w:rFonts w:ascii="Times New Roman" w:hAnsi="Times New Roman" w:cs="Times New Roman"/>
          <w:sz w:val="28"/>
          <w:szCs w:val="28"/>
          <w:lang w:val="en-US"/>
        </w:rPr>
        <w:t xml:space="preserve">- Tên giấy tờ: </w:t>
      </w:r>
      <w:r w:rsidR="00DD3C5B" w:rsidRPr="00DD3C5B">
        <w:rPr>
          <w:rFonts w:ascii="Times New Roman" w:hAnsi="Times New Roman" w:cs="Times New Roman"/>
          <w:color w:val="333333"/>
          <w:sz w:val="28"/>
          <w:szCs w:val="28"/>
          <w:shd w:val="clear" w:color="auto" w:fill="FFFFFF"/>
        </w:rPr>
        <w:t>Đơn đề nghị cấp lại Giấy chứng sinh theo mẫu quy định tại phụ lục 3-TT số 17/2012/TT-BYT của Bộ Y tế</w:t>
      </w:r>
    </w:p>
    <w:p w:rsidR="00DD3C5B" w:rsidRPr="00DD3C5B" w:rsidRDefault="00DD3C5B" w:rsidP="001A7643">
      <w:pPr>
        <w:pStyle w:val="ListParagraph"/>
        <w:spacing w:after="288"/>
        <w:ind w:left="567" w:firstLine="0"/>
        <w:rPr>
          <w:rFonts w:ascii="Times New Roman" w:hAnsi="Times New Roman" w:cs="Times New Roman"/>
          <w:color w:val="333333"/>
          <w:sz w:val="28"/>
          <w:szCs w:val="28"/>
          <w:shd w:val="clear" w:color="auto" w:fill="FFFFFF"/>
        </w:rPr>
      </w:pPr>
      <w:r w:rsidRPr="00DD3C5B">
        <w:rPr>
          <w:rFonts w:ascii="Times New Roman" w:hAnsi="Times New Roman" w:cs="Times New Roman"/>
          <w:color w:val="333333"/>
          <w:sz w:val="28"/>
          <w:szCs w:val="28"/>
          <w:shd w:val="clear" w:color="auto" w:fill="FFFFFF"/>
        </w:rPr>
        <w:t>- Mẫu đơn, tờ khai: Phụ lục số 03 TT17.2012</w:t>
      </w:r>
    </w:p>
    <w:p w:rsidR="005E29A7" w:rsidRDefault="005E29A7" w:rsidP="001A7643">
      <w:pPr>
        <w:jc w:val="right"/>
        <w:rPr>
          <w:rFonts w:ascii="Times New Roman" w:hAnsi="Times New Roman" w:cs="Times New Roman"/>
          <w:b/>
          <w:i/>
          <w:sz w:val="28"/>
          <w:szCs w:val="28"/>
          <w:lang w:val="it-IT"/>
        </w:rPr>
      </w:pPr>
    </w:p>
    <w:p w:rsidR="00DD3C5B" w:rsidRPr="001A7643" w:rsidRDefault="00DD3C5B" w:rsidP="001A7643">
      <w:pPr>
        <w:jc w:val="right"/>
        <w:rPr>
          <w:rFonts w:ascii="Times New Roman" w:hAnsi="Times New Roman" w:cs="Times New Roman"/>
          <w:b/>
          <w:i/>
          <w:sz w:val="28"/>
          <w:szCs w:val="28"/>
          <w:lang w:val="it-IT"/>
        </w:rPr>
      </w:pPr>
      <w:bookmarkStart w:id="0" w:name="_GoBack"/>
      <w:bookmarkEnd w:id="0"/>
      <w:r w:rsidRPr="001A7643">
        <w:rPr>
          <w:rFonts w:ascii="Times New Roman" w:hAnsi="Times New Roman" w:cs="Times New Roman"/>
          <w:b/>
          <w:i/>
          <w:sz w:val="28"/>
          <w:szCs w:val="28"/>
          <w:lang w:val="it-IT"/>
        </w:rPr>
        <w:t>Phụ lục số 03</w:t>
      </w:r>
    </w:p>
    <w:p w:rsidR="00DD3C5B" w:rsidRPr="00DD3C5B" w:rsidRDefault="00DD3C5B" w:rsidP="001A7643">
      <w:pPr>
        <w:jc w:val="center"/>
        <w:rPr>
          <w:rFonts w:ascii="Times New Roman" w:hAnsi="Times New Roman" w:cs="Times New Roman"/>
          <w:i/>
          <w:lang w:val="it-IT"/>
        </w:rPr>
      </w:pPr>
      <w:r w:rsidRPr="00DD3C5B">
        <w:rPr>
          <w:rFonts w:ascii="Times New Roman" w:hAnsi="Times New Roman" w:cs="Times New Roman"/>
          <w:i/>
          <w:sz w:val="26"/>
          <w:szCs w:val="26"/>
        </w:rPr>
        <w:t>(Ban hành kèm theo Thông tư  số : 17/2012/TT-BYT ngày 24 tháng 10 năm 2012 của Bộ trưởng Bộ Y tế)</w:t>
      </w:r>
    </w:p>
    <w:p w:rsidR="00DD3C5B" w:rsidRPr="00DD3C5B" w:rsidRDefault="00DD3C5B" w:rsidP="001A7643">
      <w:pPr>
        <w:spacing w:line="360" w:lineRule="exact"/>
        <w:rPr>
          <w:rFonts w:ascii="Times New Roman" w:hAnsi="Times New Roman" w:cs="Times New Roman"/>
          <w:b/>
          <w:lang w:val="it-IT"/>
        </w:rPr>
      </w:pPr>
    </w:p>
    <w:p w:rsidR="00DD3C5B" w:rsidRPr="001A7643" w:rsidRDefault="00DD3C5B" w:rsidP="001A7643">
      <w:pPr>
        <w:spacing w:line="360" w:lineRule="exact"/>
        <w:jc w:val="center"/>
        <w:rPr>
          <w:rFonts w:ascii="Times New Roman" w:hAnsi="Times New Roman" w:cs="Times New Roman"/>
          <w:b/>
          <w:sz w:val="26"/>
          <w:szCs w:val="26"/>
          <w:lang w:val="it-IT"/>
        </w:rPr>
      </w:pPr>
      <w:r w:rsidRPr="001A7643">
        <w:rPr>
          <w:rFonts w:ascii="Times New Roman" w:hAnsi="Times New Roman" w:cs="Times New Roman"/>
          <w:b/>
          <w:sz w:val="26"/>
          <w:szCs w:val="26"/>
          <w:lang w:val="it-IT"/>
        </w:rPr>
        <w:t>CỘNG HÒA XÃ HỘI CHỦ NGHĨA VIỆT NAM</w:t>
      </w:r>
      <w:r w:rsidRPr="001A7643">
        <w:rPr>
          <w:rFonts w:ascii="Times New Roman" w:hAnsi="Times New Roman" w:cs="Times New Roman"/>
          <w:b/>
          <w:sz w:val="26"/>
          <w:szCs w:val="26"/>
          <w:lang w:val="it-IT"/>
        </w:rPr>
        <w:br/>
        <w:t>Độc lập - Tự do - Hạnh phúc</w:t>
      </w:r>
    </w:p>
    <w:p w:rsidR="00DD3C5B" w:rsidRPr="00DD3C5B" w:rsidRDefault="00DD3C5B" w:rsidP="001A7643">
      <w:pPr>
        <w:spacing w:line="360" w:lineRule="auto"/>
        <w:rPr>
          <w:rFonts w:ascii="Times New Roman" w:hAnsi="Times New Roman" w:cs="Times New Roman"/>
          <w:b/>
          <w:sz w:val="26"/>
          <w:szCs w:val="26"/>
          <w:u w:val="single"/>
          <w:lang w:val="it-IT"/>
        </w:rPr>
      </w:pPr>
      <w:r w:rsidRPr="00DD3C5B">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180B97CF" wp14:editId="0FCB8CB6">
                <wp:simplePos x="0" y="0"/>
                <wp:positionH relativeFrom="column">
                  <wp:posOffset>2160905</wp:posOffset>
                </wp:positionH>
                <wp:positionV relativeFrom="paragraph">
                  <wp:posOffset>71755</wp:posOffset>
                </wp:positionV>
                <wp:extent cx="1598716"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7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5pt,5.65pt" to="29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6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xny8VTOse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"/>
            </w:pict>
          </mc:Fallback>
        </mc:AlternateContent>
      </w:r>
    </w:p>
    <w:p w:rsidR="00DD3C5B" w:rsidRPr="00DD3C5B" w:rsidRDefault="00DD3C5B" w:rsidP="001A7643">
      <w:pPr>
        <w:spacing w:line="340" w:lineRule="exact"/>
        <w:rPr>
          <w:rFonts w:ascii="Times New Roman" w:hAnsi="Times New Roman" w:cs="Times New Roman"/>
          <w:b/>
          <w:sz w:val="32"/>
          <w:szCs w:val="32"/>
          <w:lang w:val="it-IT"/>
        </w:rPr>
      </w:pPr>
    </w:p>
    <w:p w:rsidR="001A7643" w:rsidRDefault="00DD3C5B" w:rsidP="001A7643">
      <w:pPr>
        <w:spacing w:line="340" w:lineRule="exact"/>
        <w:jc w:val="center"/>
        <w:rPr>
          <w:rFonts w:ascii="Times New Roman" w:hAnsi="Times New Roman" w:cs="Times New Roman"/>
          <w:b/>
          <w:sz w:val="32"/>
          <w:szCs w:val="32"/>
        </w:rPr>
      </w:pPr>
      <w:r w:rsidRPr="00DD3C5B">
        <w:rPr>
          <w:rFonts w:ascii="Times New Roman" w:hAnsi="Times New Roman" w:cs="Times New Roman"/>
          <w:b/>
          <w:sz w:val="32"/>
          <w:szCs w:val="32"/>
        </w:rPr>
        <w:t>ĐƠN ĐỀ NGHỊ</w:t>
      </w:r>
    </w:p>
    <w:p w:rsidR="00DD3C5B" w:rsidRPr="001A7643" w:rsidRDefault="00DD3C5B" w:rsidP="001A7643">
      <w:pPr>
        <w:spacing w:line="340" w:lineRule="exact"/>
        <w:jc w:val="center"/>
        <w:rPr>
          <w:rFonts w:ascii="Times New Roman" w:hAnsi="Times New Roman" w:cs="Times New Roman"/>
          <w:b/>
          <w:sz w:val="32"/>
          <w:szCs w:val="32"/>
        </w:rPr>
      </w:pPr>
      <w:r w:rsidRPr="001A7643">
        <w:rPr>
          <w:rFonts w:ascii="Times New Roman" w:hAnsi="Times New Roman" w:cs="Times New Roman"/>
          <w:b/>
          <w:sz w:val="28"/>
          <w:szCs w:val="28"/>
        </w:rPr>
        <w:t>Cấp lại Giấy chứng sinh</w:t>
      </w:r>
    </w:p>
    <w:p w:rsidR="00DD3C5B" w:rsidRPr="00DD3C5B" w:rsidRDefault="00DD3C5B" w:rsidP="001A7643">
      <w:pPr>
        <w:spacing w:line="360" w:lineRule="auto"/>
        <w:rPr>
          <w:rFonts w:ascii="Times New Roman" w:hAnsi="Times New Roman" w:cs="Times New Roman"/>
          <w:b/>
          <w:sz w:val="32"/>
          <w:szCs w:val="32"/>
        </w:rPr>
      </w:pPr>
    </w:p>
    <w:p w:rsidR="00DD3C5B" w:rsidRPr="00DD3C5B" w:rsidRDefault="00DD3C5B" w:rsidP="001A7643">
      <w:pPr>
        <w:spacing w:line="340" w:lineRule="exact"/>
        <w:ind w:left="720"/>
        <w:rPr>
          <w:rFonts w:ascii="Times New Roman" w:hAnsi="Times New Roman" w:cs="Times New Roman"/>
          <w:sz w:val="20"/>
          <w:szCs w:val="26"/>
        </w:rPr>
      </w:pPr>
      <w:r w:rsidRPr="00DD3C5B">
        <w:rPr>
          <w:rFonts w:ascii="Times New Roman" w:hAnsi="Times New Roman" w:cs="Times New Roman"/>
          <w:sz w:val="26"/>
          <w:szCs w:val="26"/>
        </w:rPr>
        <w:t xml:space="preserve">Kính gửi: </w:t>
      </w:r>
      <w:r w:rsidRPr="00DD3C5B">
        <w:rPr>
          <w:rFonts w:ascii="Times New Roman" w:hAnsi="Times New Roman" w:cs="Times New Roman"/>
          <w:sz w:val="26"/>
          <w:szCs w:val="26"/>
        </w:rPr>
        <w:tab/>
      </w:r>
      <w:r w:rsidRPr="00DD3C5B">
        <w:rPr>
          <w:rFonts w:ascii="Times New Roman" w:hAnsi="Times New Roman" w:cs="Times New Roman"/>
          <w:sz w:val="20"/>
          <w:szCs w:val="26"/>
        </w:rPr>
        <w:t>………………………………………………………………………….</w:t>
      </w:r>
    </w:p>
    <w:p w:rsidR="00DD3C5B" w:rsidRPr="00DD3C5B" w:rsidRDefault="00DD3C5B" w:rsidP="001A7643">
      <w:pPr>
        <w:spacing w:line="340" w:lineRule="exact"/>
        <w:ind w:left="720"/>
        <w:rPr>
          <w:rFonts w:ascii="Times New Roman" w:hAnsi="Times New Roman" w:cs="Times New Roman"/>
          <w:sz w:val="20"/>
          <w:szCs w:val="26"/>
        </w:rPr>
      </w:pPr>
      <w:r w:rsidRPr="00DD3C5B">
        <w:rPr>
          <w:rFonts w:ascii="Times New Roman" w:hAnsi="Times New Roman" w:cs="Times New Roman"/>
          <w:sz w:val="20"/>
          <w:szCs w:val="26"/>
        </w:rPr>
        <w:tab/>
      </w:r>
      <w:r w:rsidRPr="00DD3C5B">
        <w:rPr>
          <w:rFonts w:ascii="Times New Roman" w:hAnsi="Times New Roman" w:cs="Times New Roman"/>
          <w:sz w:val="20"/>
          <w:szCs w:val="26"/>
        </w:rPr>
        <w:tab/>
        <w:t>………………………………………………………………………….</w:t>
      </w:r>
    </w:p>
    <w:p w:rsidR="00DD3C5B" w:rsidRPr="00DD3C5B" w:rsidRDefault="00DD3C5B" w:rsidP="001A7643">
      <w:pPr>
        <w:spacing w:line="360" w:lineRule="auto"/>
        <w:ind w:left="720"/>
        <w:rPr>
          <w:rFonts w:ascii="Times New Roman" w:hAnsi="Times New Roman" w:cs="Times New Roman"/>
          <w:sz w:val="26"/>
          <w:szCs w:val="26"/>
        </w:rPr>
      </w:pPr>
    </w:p>
    <w:p w:rsidR="00DD3C5B" w:rsidRPr="00DD3C5B" w:rsidRDefault="00DD3C5B" w:rsidP="001A7643">
      <w:pPr>
        <w:spacing w:line="340" w:lineRule="exact"/>
        <w:ind w:firstLine="0"/>
        <w:jc w:val="left"/>
        <w:rPr>
          <w:rFonts w:ascii="Times New Roman" w:hAnsi="Times New Roman" w:cs="Times New Roman"/>
          <w:sz w:val="20"/>
          <w:szCs w:val="26"/>
        </w:rPr>
      </w:pPr>
      <w:r w:rsidRPr="00DD3C5B">
        <w:rPr>
          <w:rFonts w:ascii="Times New Roman" w:hAnsi="Times New Roman" w:cs="Times New Roman"/>
          <w:sz w:val="26"/>
          <w:szCs w:val="26"/>
        </w:rPr>
        <w:t>Họ tên mẹ/ngườ</w:t>
      </w:r>
      <w:r w:rsidR="001A7643">
        <w:rPr>
          <w:rFonts w:ascii="Times New Roman" w:hAnsi="Times New Roman" w:cs="Times New Roman"/>
          <w:sz w:val="26"/>
          <w:szCs w:val="26"/>
        </w:rPr>
        <w:t>i nuôi dưỡng:……………………………………………………</w:t>
      </w:r>
    </w:p>
    <w:p w:rsidR="00DD3C5B" w:rsidRPr="00DD3C5B" w:rsidRDefault="00DD3C5B" w:rsidP="001A7643">
      <w:pPr>
        <w:spacing w:line="340" w:lineRule="exact"/>
        <w:ind w:firstLine="0"/>
        <w:rPr>
          <w:rFonts w:ascii="Times New Roman" w:hAnsi="Times New Roman" w:cs="Times New Roman"/>
          <w:sz w:val="20"/>
          <w:szCs w:val="26"/>
        </w:rPr>
      </w:pPr>
      <w:r w:rsidRPr="00DD3C5B">
        <w:rPr>
          <w:rFonts w:ascii="Times New Roman" w:hAnsi="Times New Roman" w:cs="Times New Roman"/>
          <w:sz w:val="26"/>
          <w:szCs w:val="26"/>
        </w:rPr>
        <w:t xml:space="preserve">Số </w:t>
      </w:r>
      <w:r w:rsidR="001A7643">
        <w:rPr>
          <w:rFonts w:ascii="Times New Roman" w:hAnsi="Times New Roman" w:cs="Times New Roman"/>
          <w:sz w:val="26"/>
          <w:szCs w:val="26"/>
        </w:rPr>
        <w:t>chứng minh nhân dân/Hộ chiếu:…………………………………………….</w:t>
      </w:r>
    </w:p>
    <w:p w:rsidR="00DD3C5B" w:rsidRPr="00DD3C5B" w:rsidRDefault="00DD3C5B" w:rsidP="001A7643">
      <w:pPr>
        <w:spacing w:line="340" w:lineRule="exact"/>
        <w:ind w:firstLine="0"/>
        <w:jc w:val="left"/>
        <w:rPr>
          <w:rFonts w:ascii="Times New Roman" w:hAnsi="Times New Roman" w:cs="Times New Roman"/>
          <w:sz w:val="20"/>
          <w:szCs w:val="26"/>
        </w:rPr>
      </w:pPr>
      <w:r w:rsidRPr="00DD3C5B">
        <w:rPr>
          <w:rFonts w:ascii="Times New Roman" w:hAnsi="Times New Roman" w:cs="Times New Roman"/>
          <w:sz w:val="26"/>
          <w:szCs w:val="26"/>
        </w:rPr>
        <w:t>Đị</w:t>
      </w:r>
      <w:r w:rsidR="001A7643">
        <w:rPr>
          <w:rFonts w:ascii="Times New Roman" w:hAnsi="Times New Roman" w:cs="Times New Roman"/>
          <w:sz w:val="26"/>
          <w:szCs w:val="26"/>
        </w:rPr>
        <w:t xml:space="preserve">a chỉ </w:t>
      </w:r>
      <w:r w:rsidRPr="00DD3C5B">
        <w:rPr>
          <w:rFonts w:ascii="Times New Roman" w:hAnsi="Times New Roman" w:cs="Times New Roman"/>
          <w:sz w:val="26"/>
          <w:szCs w:val="26"/>
        </w:rPr>
        <w:t>Sinh cháu: ngày:</w:t>
      </w:r>
      <w:r w:rsidRPr="00DD3C5B">
        <w:rPr>
          <w:rFonts w:ascii="Times New Roman" w:hAnsi="Times New Roman" w:cs="Times New Roman"/>
          <w:sz w:val="20"/>
          <w:szCs w:val="26"/>
        </w:rPr>
        <w:t>……….……</w:t>
      </w:r>
      <w:r w:rsidRPr="00DD3C5B">
        <w:rPr>
          <w:rFonts w:ascii="Times New Roman" w:hAnsi="Times New Roman" w:cs="Times New Roman"/>
          <w:sz w:val="26"/>
          <w:szCs w:val="26"/>
        </w:rPr>
        <w:t>tháng:</w:t>
      </w:r>
      <w:r w:rsidRPr="00DD3C5B">
        <w:rPr>
          <w:rFonts w:ascii="Times New Roman" w:hAnsi="Times New Roman" w:cs="Times New Roman"/>
          <w:sz w:val="20"/>
          <w:szCs w:val="26"/>
        </w:rPr>
        <w:t>……..…….</w:t>
      </w:r>
      <w:r w:rsidRPr="00DD3C5B">
        <w:rPr>
          <w:rFonts w:ascii="Times New Roman" w:hAnsi="Times New Roman" w:cs="Times New Roman"/>
          <w:sz w:val="26"/>
          <w:szCs w:val="26"/>
        </w:rPr>
        <w:t xml:space="preserve">.năm: 20 </w:t>
      </w:r>
      <w:r w:rsidR="001A7643">
        <w:rPr>
          <w:rFonts w:ascii="Times New Roman" w:hAnsi="Times New Roman" w:cs="Times New Roman"/>
          <w:sz w:val="20"/>
          <w:szCs w:val="26"/>
        </w:rPr>
        <w:t>……………</w:t>
      </w:r>
    </w:p>
    <w:p w:rsidR="001A7643" w:rsidRDefault="00DD3C5B" w:rsidP="001A7643">
      <w:pPr>
        <w:spacing w:line="340" w:lineRule="exact"/>
        <w:ind w:firstLine="0"/>
        <w:rPr>
          <w:rFonts w:ascii="Times New Roman" w:hAnsi="Times New Roman" w:cs="Times New Roman"/>
          <w:sz w:val="20"/>
          <w:szCs w:val="26"/>
        </w:rPr>
      </w:pPr>
      <w:r w:rsidRPr="00DD3C5B">
        <w:rPr>
          <w:rFonts w:ascii="Times New Roman" w:hAnsi="Times New Roman" w:cs="Times New Roman"/>
          <w:sz w:val="26"/>
          <w:szCs w:val="26"/>
        </w:rPr>
        <w:t>Tại</w:t>
      </w:r>
      <w:r w:rsidRPr="00DD3C5B">
        <w:rPr>
          <w:rFonts w:ascii="Times New Roman" w:hAnsi="Times New Roman" w:cs="Times New Roman"/>
          <w:sz w:val="20"/>
          <w:szCs w:val="26"/>
        </w:rPr>
        <w:t>:………………………………………………………………………………………………….……………………………………………………………………………………………………………………………</w:t>
      </w:r>
    </w:p>
    <w:p w:rsidR="001A7643" w:rsidRDefault="00DD3C5B" w:rsidP="001A7643">
      <w:pPr>
        <w:spacing w:line="340" w:lineRule="exact"/>
        <w:ind w:firstLine="0"/>
        <w:rPr>
          <w:rFonts w:ascii="Times New Roman" w:hAnsi="Times New Roman" w:cs="Times New Roman"/>
          <w:sz w:val="20"/>
          <w:szCs w:val="26"/>
        </w:rPr>
      </w:pPr>
      <w:r w:rsidRPr="00DD3C5B">
        <w:rPr>
          <w:rFonts w:ascii="Times New Roman" w:hAnsi="Times New Roman" w:cs="Times New Roman"/>
          <w:sz w:val="26"/>
          <w:szCs w:val="26"/>
        </w:rPr>
        <w:t>Tên dự kiến của cháu:</w:t>
      </w:r>
      <w:r w:rsidR="001A7643">
        <w:rPr>
          <w:rFonts w:ascii="Times New Roman" w:hAnsi="Times New Roman" w:cs="Times New Roman"/>
          <w:sz w:val="26"/>
          <w:szCs w:val="26"/>
        </w:rPr>
        <w:t>……………………………………………………….</w:t>
      </w:r>
      <w:r w:rsidRPr="00DD3C5B">
        <w:rPr>
          <w:rFonts w:ascii="Times New Roman" w:hAnsi="Times New Roman" w:cs="Times New Roman"/>
          <w:sz w:val="26"/>
          <w:szCs w:val="26"/>
        </w:rPr>
        <w:t xml:space="preserve"> </w:t>
      </w:r>
    </w:p>
    <w:p w:rsidR="001A7643" w:rsidRDefault="00DD3C5B" w:rsidP="001A7643">
      <w:pPr>
        <w:spacing w:line="340" w:lineRule="exact"/>
        <w:ind w:firstLine="0"/>
        <w:rPr>
          <w:rFonts w:ascii="Times New Roman" w:hAnsi="Times New Roman" w:cs="Times New Roman"/>
          <w:sz w:val="20"/>
          <w:szCs w:val="26"/>
        </w:rPr>
      </w:pPr>
      <w:r w:rsidRPr="00DD3C5B">
        <w:rPr>
          <w:rFonts w:ascii="Times New Roman" w:hAnsi="Times New Roman" w:cs="Times New Roman"/>
          <w:sz w:val="26"/>
          <w:szCs w:val="26"/>
        </w:rPr>
        <w:t>Đã được cơ quan cấp Giấy chứng sinh:  tháng</w:t>
      </w:r>
      <w:r w:rsidRPr="00DD3C5B">
        <w:rPr>
          <w:rFonts w:ascii="Times New Roman" w:hAnsi="Times New Roman" w:cs="Times New Roman"/>
          <w:sz w:val="20"/>
          <w:szCs w:val="26"/>
        </w:rPr>
        <w:t>……</w:t>
      </w:r>
      <w:r w:rsidRPr="00DD3C5B">
        <w:rPr>
          <w:rFonts w:ascii="Times New Roman" w:hAnsi="Times New Roman" w:cs="Times New Roman"/>
          <w:sz w:val="26"/>
          <w:szCs w:val="26"/>
        </w:rPr>
        <w:t>.năm</w:t>
      </w:r>
      <w:r w:rsidRPr="00DD3C5B">
        <w:rPr>
          <w:rFonts w:ascii="Times New Roman" w:hAnsi="Times New Roman" w:cs="Times New Roman"/>
          <w:sz w:val="20"/>
          <w:szCs w:val="26"/>
        </w:rPr>
        <w:t xml:space="preserve">……..…  </w:t>
      </w:r>
      <w:r w:rsidRPr="00DD3C5B">
        <w:rPr>
          <w:rFonts w:ascii="Times New Roman" w:hAnsi="Times New Roman" w:cs="Times New Roman"/>
          <w:sz w:val="26"/>
          <w:szCs w:val="26"/>
        </w:rPr>
        <w:t>Đề nghị cơ quan cấp lại Giấy chứng sinh cho cháu vì:</w:t>
      </w:r>
    </w:p>
    <w:p w:rsidR="001A7643" w:rsidRPr="001A7643" w:rsidRDefault="001A7643" w:rsidP="001A7643">
      <w:pPr>
        <w:spacing w:line="340" w:lineRule="exact"/>
        <w:ind w:firstLine="0"/>
        <w:rPr>
          <w:rFonts w:ascii="Times New Roman" w:hAnsi="Times New Roman" w:cs="Times New Roman"/>
          <w:sz w:val="26"/>
          <w:szCs w:val="26"/>
        </w:rPr>
      </w:pPr>
      <w:r w:rsidRPr="001A7643">
        <w:rPr>
          <w:rFonts w:ascii="Times New Roman" w:hAnsi="Times New Roman" w:cs="Times New Roman"/>
          <w:sz w:val="26"/>
          <w:szCs w:val="26"/>
        </w:rPr>
        <w:t xml:space="preserve">1- </w:t>
      </w:r>
      <w:r w:rsidR="00DD3C5B" w:rsidRPr="001A7643">
        <w:rPr>
          <w:rFonts w:ascii="Times New Roman" w:hAnsi="Times New Roman" w:cs="Times New Roman"/>
          <w:noProof/>
          <w:sz w:val="26"/>
          <w:szCs w:val="26"/>
          <w:lang w:eastAsia="en-GB"/>
        </w:rPr>
        <mc:AlternateContent>
          <mc:Choice Requires="wps">
            <w:drawing>
              <wp:anchor distT="0" distB="0" distL="114300" distR="114300" simplePos="0" relativeHeight="251660288" behindDoc="0" locked="0" layoutInCell="1" allowOverlap="1" wp14:anchorId="12BFF21A" wp14:editId="68B79713">
                <wp:simplePos x="0" y="0"/>
                <wp:positionH relativeFrom="column">
                  <wp:posOffset>2400300</wp:posOffset>
                </wp:positionH>
                <wp:positionV relativeFrom="paragraph">
                  <wp:posOffset>52705</wp:posOffset>
                </wp:positionV>
                <wp:extent cx="114300" cy="114300"/>
                <wp:effectExtent l="13335" t="1206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9pt;margin-top:4.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"/>
            </w:pict>
          </mc:Fallback>
        </mc:AlternateContent>
      </w:r>
      <w:r w:rsidR="00DD3C5B" w:rsidRPr="001A7643">
        <w:rPr>
          <w:rFonts w:ascii="Times New Roman" w:hAnsi="Times New Roman" w:cs="Times New Roman"/>
          <w:sz w:val="26"/>
          <w:szCs w:val="26"/>
        </w:rPr>
        <w:t>Mất/thất lạc/ rách nát</w:t>
      </w:r>
    </w:p>
    <w:p w:rsidR="001A7643" w:rsidRPr="001A7643" w:rsidRDefault="00DD3C5B" w:rsidP="001A7643">
      <w:pPr>
        <w:ind w:firstLine="0"/>
        <w:rPr>
          <w:rFonts w:ascii="Times New Roman" w:hAnsi="Times New Roman" w:cs="Times New Roman"/>
          <w:sz w:val="26"/>
          <w:szCs w:val="26"/>
        </w:rPr>
      </w:pPr>
      <w:r w:rsidRPr="001A7643">
        <w:rPr>
          <w:rFonts w:ascii="Times New Roman" w:hAnsi="Times New Roman" w:cs="Times New Roman"/>
          <w:noProof/>
          <w:sz w:val="26"/>
          <w:szCs w:val="26"/>
          <w:lang w:eastAsia="en-GB"/>
        </w:rPr>
        <mc:AlternateContent>
          <mc:Choice Requires="wps">
            <w:drawing>
              <wp:anchor distT="0" distB="0" distL="114300" distR="114300" simplePos="0" relativeHeight="251661312" behindDoc="0" locked="0" layoutInCell="1" allowOverlap="1" wp14:anchorId="662BA69E" wp14:editId="33A3D8C3">
                <wp:simplePos x="0" y="0"/>
                <wp:positionH relativeFrom="column">
                  <wp:posOffset>3646170</wp:posOffset>
                </wp:positionH>
                <wp:positionV relativeFrom="paragraph">
                  <wp:posOffset>53340</wp:posOffset>
                </wp:positionV>
                <wp:extent cx="11430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7.1pt;margin-top:4.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"/>
            </w:pict>
          </mc:Fallback>
        </mc:AlternateContent>
      </w:r>
      <w:r w:rsidRPr="001A7643">
        <w:rPr>
          <w:rFonts w:ascii="Times New Roman" w:hAnsi="Times New Roman" w:cs="Times New Roman"/>
          <w:sz w:val="26"/>
          <w:szCs w:val="26"/>
        </w:rPr>
        <w:t>2- Nhầm lẫn trong Giấy chứng sinh lần trước        (Ghi cụ thể sự nhầm lẫn): …………………………………………………………………………………………………………………………………………………………………………………………………………………………………………………………………………………</w:t>
      </w:r>
      <w:r w:rsidR="001A7643" w:rsidRPr="001A7643">
        <w:rPr>
          <w:rFonts w:ascii="Times New Roman" w:hAnsi="Times New Roman" w:cs="Times New Roman"/>
          <w:sz w:val="26"/>
          <w:szCs w:val="26"/>
        </w:rPr>
        <w:t>…………………………………………………………………………………</w:t>
      </w:r>
    </w:p>
    <w:p w:rsidR="00DD3C5B" w:rsidRPr="001A7643" w:rsidRDefault="00DD3C5B" w:rsidP="00416987">
      <w:pPr>
        <w:ind w:firstLine="0"/>
        <w:jc w:val="left"/>
        <w:rPr>
          <w:sz w:val="20"/>
        </w:rPr>
      </w:pPr>
      <w:r w:rsidRPr="001A7643">
        <w:rPr>
          <w:rFonts w:ascii="Times New Roman" w:hAnsi="Times New Roman" w:cs="Times New Roman"/>
          <w:noProof/>
          <w:sz w:val="26"/>
          <w:szCs w:val="26"/>
          <w:lang w:eastAsia="en-GB"/>
        </w:rPr>
        <mc:AlternateContent>
          <mc:Choice Requires="wps">
            <w:drawing>
              <wp:anchor distT="0" distB="0" distL="114300" distR="114300" simplePos="0" relativeHeight="251662336" behindDoc="0" locked="0" layoutInCell="1" allowOverlap="1" wp14:anchorId="2FBF70C1" wp14:editId="5E5573A1">
                <wp:simplePos x="0" y="0"/>
                <wp:positionH relativeFrom="column">
                  <wp:posOffset>600075</wp:posOffset>
                </wp:positionH>
                <wp:positionV relativeFrom="paragraph">
                  <wp:posOffset>45085</wp:posOffset>
                </wp:positionV>
                <wp:extent cx="114300" cy="1143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25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"/>
            </w:pict>
          </mc:Fallback>
        </mc:AlternateContent>
      </w:r>
      <w:r w:rsidRPr="001A7643">
        <w:rPr>
          <w:rFonts w:ascii="Times New Roman" w:hAnsi="Times New Roman" w:cs="Times New Roman"/>
          <w:sz w:val="26"/>
          <w:szCs w:val="26"/>
        </w:rPr>
        <w:t xml:space="preserve">3- Khác  </w:t>
      </w:r>
      <w:r w:rsidR="00416987">
        <w:rPr>
          <w:rFonts w:ascii="Times New Roman" w:hAnsi="Times New Roman" w:cs="Times New Roman"/>
          <w:sz w:val="26"/>
          <w:szCs w:val="26"/>
        </w:rPr>
        <w:t xml:space="preserve">        </w:t>
      </w:r>
      <w:r w:rsidRPr="001A7643">
        <w:rPr>
          <w:rFonts w:ascii="Times New Roman" w:hAnsi="Times New Roman" w:cs="Times New Roman"/>
          <w:sz w:val="26"/>
          <w:szCs w:val="26"/>
        </w:rPr>
        <w:t>Ghi cụ thể : ……………………………………………………………………………………………………………………………….……………………………………………………………………………………………………………………</w:t>
      </w:r>
      <w:r w:rsidRPr="00DD3C5B">
        <w:rPr>
          <w:rFonts w:ascii="Times New Roman" w:hAnsi="Times New Roman" w:cs="Times New Roman"/>
          <w:sz w:val="20"/>
          <w:szCs w:val="26"/>
        </w:rPr>
        <w:t>……………………………</w:t>
      </w:r>
      <w:r w:rsidR="001A7643">
        <w:rPr>
          <w:rFonts w:ascii="Times New Roman" w:hAnsi="Times New Roman" w:cs="Times New Roman"/>
          <w:sz w:val="20"/>
          <w:szCs w:val="26"/>
        </w:rPr>
        <w:t>…………………………………………………………………………………</w:t>
      </w:r>
    </w:p>
    <w:p w:rsidR="00DD3C5B" w:rsidRPr="00DD3C5B" w:rsidRDefault="00DD3C5B" w:rsidP="001A7643">
      <w:pPr>
        <w:spacing w:line="340" w:lineRule="exact"/>
        <w:rPr>
          <w:rFonts w:ascii="Times New Roman" w:hAnsi="Times New Roman" w:cs="Times New Roman"/>
          <w:sz w:val="20"/>
          <w:szCs w:val="26"/>
        </w:rPr>
      </w:pPr>
    </w:p>
    <w:p w:rsidR="001A7643" w:rsidRDefault="00DD3C5B" w:rsidP="001A7643">
      <w:pPr>
        <w:spacing w:line="340" w:lineRule="exact"/>
        <w:rPr>
          <w:rFonts w:ascii="Times New Roman" w:hAnsi="Times New Roman" w:cs="Times New Roman"/>
          <w:i/>
          <w:sz w:val="26"/>
          <w:szCs w:val="26"/>
        </w:rPr>
      </w:pPr>
      <w:r w:rsidRPr="00DD3C5B">
        <w:rPr>
          <w:rFonts w:ascii="Times New Roman" w:hAnsi="Times New Roman" w:cs="Times New Roman"/>
          <w:sz w:val="20"/>
          <w:szCs w:val="26"/>
        </w:rPr>
        <w:t xml:space="preserve">                                                             </w:t>
      </w:r>
      <w:r w:rsidRPr="00DD3C5B">
        <w:rPr>
          <w:rFonts w:ascii="Times New Roman" w:hAnsi="Times New Roman" w:cs="Times New Roman"/>
          <w:i/>
          <w:sz w:val="20"/>
          <w:szCs w:val="26"/>
        </w:rPr>
        <w:t xml:space="preserve"> ..………..……</w:t>
      </w:r>
      <w:r w:rsidRPr="00DD3C5B">
        <w:rPr>
          <w:rFonts w:ascii="Times New Roman" w:hAnsi="Times New Roman" w:cs="Times New Roman"/>
          <w:i/>
          <w:sz w:val="26"/>
          <w:szCs w:val="26"/>
        </w:rPr>
        <w:t>, ngày</w:t>
      </w:r>
      <w:r w:rsidRPr="00DD3C5B">
        <w:rPr>
          <w:rFonts w:ascii="Times New Roman" w:hAnsi="Times New Roman" w:cs="Times New Roman"/>
          <w:i/>
          <w:sz w:val="20"/>
          <w:szCs w:val="26"/>
        </w:rPr>
        <w:t>……….</w:t>
      </w:r>
      <w:r w:rsidRPr="00DD3C5B">
        <w:rPr>
          <w:rFonts w:ascii="Times New Roman" w:hAnsi="Times New Roman" w:cs="Times New Roman"/>
          <w:i/>
          <w:sz w:val="26"/>
          <w:szCs w:val="26"/>
        </w:rPr>
        <w:t>tháng</w:t>
      </w:r>
      <w:r w:rsidRPr="00DD3C5B">
        <w:rPr>
          <w:rFonts w:ascii="Times New Roman" w:hAnsi="Times New Roman" w:cs="Times New Roman"/>
          <w:i/>
          <w:sz w:val="20"/>
          <w:szCs w:val="26"/>
        </w:rPr>
        <w:t xml:space="preserve">………... </w:t>
      </w:r>
      <w:r w:rsidRPr="00DD3C5B">
        <w:rPr>
          <w:rFonts w:ascii="Times New Roman" w:hAnsi="Times New Roman" w:cs="Times New Roman"/>
          <w:i/>
          <w:sz w:val="26"/>
          <w:szCs w:val="26"/>
        </w:rPr>
        <w:t>năm 20</w:t>
      </w:r>
      <w:r w:rsidRPr="00DD3C5B">
        <w:rPr>
          <w:rFonts w:ascii="Times New Roman" w:hAnsi="Times New Roman" w:cs="Times New Roman"/>
          <w:i/>
          <w:sz w:val="20"/>
          <w:szCs w:val="26"/>
        </w:rPr>
        <w:t>………</w:t>
      </w:r>
    </w:p>
    <w:p w:rsidR="00DD3C5B" w:rsidRPr="001A7643" w:rsidRDefault="00DD3C5B" w:rsidP="001A7643">
      <w:pPr>
        <w:spacing w:line="340" w:lineRule="exact"/>
        <w:rPr>
          <w:rFonts w:ascii="Times New Roman" w:hAnsi="Times New Roman" w:cs="Times New Roman"/>
          <w:i/>
          <w:sz w:val="26"/>
          <w:szCs w:val="26"/>
        </w:rPr>
      </w:pPr>
      <w:r w:rsidRPr="00DD3C5B">
        <w:rPr>
          <w:rFonts w:ascii="Times New Roman" w:hAnsi="Times New Roman" w:cs="Times New Roman"/>
          <w:sz w:val="26"/>
          <w:szCs w:val="26"/>
        </w:rPr>
        <w:t>Xác nhận của tổ trưởng dân phố/trưởng thô</w:t>
      </w:r>
      <w:r w:rsidR="001A7643">
        <w:rPr>
          <w:rFonts w:ascii="Times New Roman" w:hAnsi="Times New Roman" w:cs="Times New Roman"/>
          <w:sz w:val="26"/>
          <w:szCs w:val="26"/>
        </w:rPr>
        <w:t xml:space="preserve">n                      </w:t>
      </w:r>
      <w:r w:rsidRPr="00DD3C5B">
        <w:rPr>
          <w:rFonts w:ascii="Times New Roman" w:hAnsi="Times New Roman" w:cs="Times New Roman"/>
          <w:sz w:val="26"/>
          <w:szCs w:val="26"/>
        </w:rPr>
        <w:t xml:space="preserve">     Người làm đơn </w:t>
      </w:r>
    </w:p>
    <w:p w:rsidR="00DD3C5B" w:rsidRPr="00DD3C5B" w:rsidRDefault="00DD3C5B" w:rsidP="001A7643">
      <w:pPr>
        <w:rPr>
          <w:rFonts w:ascii="Times New Roman" w:hAnsi="Times New Roman" w:cs="Times New Roman"/>
          <w:i/>
          <w:sz w:val="26"/>
          <w:szCs w:val="26"/>
        </w:rPr>
      </w:pPr>
      <w:r w:rsidRPr="00DD3C5B">
        <w:rPr>
          <w:rFonts w:ascii="Times New Roman" w:hAnsi="Times New Roman" w:cs="Times New Roman"/>
          <w:i/>
          <w:sz w:val="26"/>
          <w:szCs w:val="26"/>
        </w:rPr>
        <w:t xml:space="preserve">             (Ký tên, ghi rõ họ tên)                      </w:t>
      </w:r>
      <w:r w:rsidR="001A7643">
        <w:rPr>
          <w:rFonts w:ascii="Times New Roman" w:hAnsi="Times New Roman" w:cs="Times New Roman"/>
          <w:i/>
          <w:sz w:val="26"/>
          <w:szCs w:val="26"/>
        </w:rPr>
        <w:t xml:space="preserve">                    </w:t>
      </w:r>
      <w:r w:rsidRPr="00DD3C5B">
        <w:rPr>
          <w:rFonts w:ascii="Times New Roman" w:hAnsi="Times New Roman" w:cs="Times New Roman"/>
          <w:i/>
          <w:sz w:val="26"/>
          <w:szCs w:val="26"/>
        </w:rPr>
        <w:t>(Ký tên, ghi rõ họ tên)</w:t>
      </w:r>
    </w:p>
    <w:p w:rsidR="00DD3C5B" w:rsidRPr="00DD3C5B" w:rsidRDefault="00DD3C5B" w:rsidP="001A7643">
      <w:pPr>
        <w:spacing w:line="360" w:lineRule="auto"/>
        <w:rPr>
          <w:rFonts w:ascii="Times New Roman" w:hAnsi="Times New Roman" w:cs="Times New Roman"/>
          <w:i/>
          <w:sz w:val="26"/>
          <w:szCs w:val="26"/>
        </w:rPr>
      </w:pPr>
    </w:p>
    <w:p w:rsidR="00DD3C5B" w:rsidRPr="00DD3C5B" w:rsidRDefault="00DD3C5B" w:rsidP="001A7643">
      <w:pPr>
        <w:pStyle w:val="ListParagraph"/>
        <w:spacing w:after="288"/>
        <w:ind w:left="1080" w:firstLine="0"/>
        <w:rPr>
          <w:rFonts w:ascii="Times New Roman" w:hAnsi="Times New Roman" w:cs="Times New Roman"/>
          <w:sz w:val="28"/>
          <w:szCs w:val="28"/>
          <w:lang w:val="en-US"/>
        </w:rPr>
      </w:pPr>
    </w:p>
    <w:sectPr w:rsidR="00DD3C5B" w:rsidRPr="00DD3C5B" w:rsidSect="0041698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A0F"/>
    <w:multiLevelType w:val="multilevel"/>
    <w:tmpl w:val="C3A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B08C2"/>
    <w:multiLevelType w:val="multilevel"/>
    <w:tmpl w:val="4C3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A5C23"/>
    <w:multiLevelType w:val="multilevel"/>
    <w:tmpl w:val="0838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37A91"/>
    <w:multiLevelType w:val="hybridMultilevel"/>
    <w:tmpl w:val="C39242DE"/>
    <w:lvl w:ilvl="0" w:tplc="AB0EC1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2F233FA"/>
    <w:multiLevelType w:val="multilevel"/>
    <w:tmpl w:val="81C87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07B13"/>
    <w:multiLevelType w:val="multilevel"/>
    <w:tmpl w:val="AAF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6"/>
    <w:rsid w:val="001A7643"/>
    <w:rsid w:val="003741B3"/>
    <w:rsid w:val="00416987"/>
    <w:rsid w:val="005E29A7"/>
    <w:rsid w:val="006F3216"/>
    <w:rsid w:val="00B72FBF"/>
    <w:rsid w:val="00DD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5B"/>
    <w:pPr>
      <w:ind w:left="720"/>
      <w:contextualSpacing/>
    </w:pPr>
  </w:style>
  <w:style w:type="paragraph" w:styleId="NormalWeb">
    <w:name w:val="Normal (Web)"/>
    <w:basedOn w:val="Normal"/>
    <w:uiPriority w:val="99"/>
    <w:unhideWhenUsed/>
    <w:rsid w:val="00DD3C5B"/>
    <w:pPr>
      <w:spacing w:before="100" w:beforeAutospacing="1" w:after="100" w:afterAutospacing="1"/>
      <w:ind w:firstLine="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3C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5B"/>
    <w:pPr>
      <w:ind w:left="720"/>
      <w:contextualSpacing/>
    </w:pPr>
  </w:style>
  <w:style w:type="paragraph" w:styleId="NormalWeb">
    <w:name w:val="Normal (Web)"/>
    <w:basedOn w:val="Normal"/>
    <w:uiPriority w:val="99"/>
    <w:unhideWhenUsed/>
    <w:rsid w:val="00DD3C5B"/>
    <w:pPr>
      <w:spacing w:before="100" w:beforeAutospacing="1" w:after="100" w:afterAutospacing="1"/>
      <w:ind w:firstLine="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3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77627">
      <w:bodyDiv w:val="1"/>
      <w:marLeft w:val="0"/>
      <w:marRight w:val="0"/>
      <w:marTop w:val="0"/>
      <w:marBottom w:val="0"/>
      <w:divBdr>
        <w:top w:val="none" w:sz="0" w:space="0" w:color="auto"/>
        <w:left w:val="none" w:sz="0" w:space="0" w:color="auto"/>
        <w:bottom w:val="none" w:sz="0" w:space="0" w:color="auto"/>
        <w:right w:val="none" w:sz="0" w:space="0" w:color="auto"/>
      </w:divBdr>
    </w:div>
    <w:div w:id="879705492">
      <w:bodyDiv w:val="1"/>
      <w:marLeft w:val="0"/>
      <w:marRight w:val="0"/>
      <w:marTop w:val="0"/>
      <w:marBottom w:val="0"/>
      <w:divBdr>
        <w:top w:val="none" w:sz="0" w:space="0" w:color="auto"/>
        <w:left w:val="none" w:sz="0" w:space="0" w:color="auto"/>
        <w:bottom w:val="none" w:sz="0" w:space="0" w:color="auto"/>
        <w:right w:val="none" w:sz="0" w:space="0" w:color="auto"/>
      </w:divBdr>
    </w:div>
    <w:div w:id="16280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KHTH</dc:creator>
  <cp:lastModifiedBy>TAM KHTH</cp:lastModifiedBy>
  <cp:revision>3</cp:revision>
  <dcterms:created xsi:type="dcterms:W3CDTF">2024-05-22T08:17:00Z</dcterms:created>
  <dcterms:modified xsi:type="dcterms:W3CDTF">2024-05-22T09:16:00Z</dcterms:modified>
</cp:coreProperties>
</file>